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5B9" w:rsidRPr="00C81AE3" w:rsidRDefault="00CF75B9" w:rsidP="00CF75B9">
      <w:pPr>
        <w:contextualSpacing/>
        <w:jc w:val="right"/>
        <w:rPr>
          <w:rFonts w:ascii="GHEA Grapalat" w:hAnsi="GHEA Grapalat"/>
          <w:i/>
          <w:sz w:val="20"/>
          <w:lang w:val="es-ES"/>
        </w:rPr>
      </w:pPr>
      <w:r w:rsidRPr="00C81AE3">
        <w:rPr>
          <w:rFonts w:ascii="GHEA Grapalat" w:hAnsi="GHEA Grapalat" w:cs="Sylfaen"/>
          <w:i/>
          <w:sz w:val="20"/>
          <w:lang w:val="es-ES"/>
        </w:rPr>
        <w:t>Հավելված</w:t>
      </w:r>
      <w:r w:rsidRPr="00C81AE3">
        <w:rPr>
          <w:rFonts w:ascii="GHEA Grapalat" w:hAnsi="GHEA Grapalat" w:cs="Times Armenian"/>
          <w:i/>
          <w:sz w:val="20"/>
          <w:lang w:val="es-ES"/>
        </w:rPr>
        <w:t xml:space="preserve"> 1</w:t>
      </w:r>
    </w:p>
    <w:p w:rsidR="00CF75B9" w:rsidRPr="00C81AE3" w:rsidRDefault="00CF75B9" w:rsidP="00CF75B9">
      <w:pPr>
        <w:contextualSpacing/>
        <w:jc w:val="right"/>
        <w:rPr>
          <w:rFonts w:ascii="GHEA Grapalat" w:hAnsi="GHEA Grapalat"/>
          <w:i/>
          <w:sz w:val="20"/>
          <w:lang w:val="es-ES"/>
        </w:rPr>
      </w:pPr>
      <w:r w:rsidRPr="00C81AE3">
        <w:rPr>
          <w:rFonts w:ascii="GHEA Grapalat" w:hAnsi="GHEA Grapalat"/>
          <w:i/>
          <w:sz w:val="20"/>
          <w:lang w:val="es-ES"/>
        </w:rPr>
        <w:t>«</w:t>
      </w:r>
      <w:r w:rsidRPr="00C81AE3">
        <w:rPr>
          <w:rFonts w:ascii="GHEA Grapalat" w:hAnsi="GHEA Grapalat" w:cs="Times Armenian"/>
          <w:i/>
          <w:sz w:val="20"/>
          <w:vertAlign w:val="subscript"/>
          <w:lang w:val="es-ES"/>
        </w:rPr>
        <w:t>------</w:t>
      </w:r>
      <w:r w:rsidRPr="00C81AE3">
        <w:rPr>
          <w:rFonts w:ascii="GHEA Grapalat" w:hAnsi="GHEA Grapalat"/>
          <w:i/>
          <w:sz w:val="20"/>
          <w:lang w:val="es-ES"/>
        </w:rPr>
        <w:t>»</w:t>
      </w:r>
      <w:r w:rsidRPr="00C81AE3">
        <w:rPr>
          <w:rFonts w:ascii="GHEA Grapalat" w:hAnsi="GHEA Grapalat" w:cs="Times Armenian"/>
          <w:i/>
          <w:sz w:val="20"/>
          <w:lang w:val="es-ES"/>
        </w:rPr>
        <w:t xml:space="preserve"> </w:t>
      </w:r>
      <w:r w:rsidRPr="00C81AE3">
        <w:rPr>
          <w:rFonts w:ascii="GHEA Grapalat" w:hAnsi="GHEA Grapalat" w:cs="Times Armenian"/>
          <w:i/>
          <w:sz w:val="20"/>
          <w:vertAlign w:val="subscript"/>
          <w:lang w:val="es-ES"/>
        </w:rPr>
        <w:t>----------------------</w:t>
      </w:r>
      <w:r w:rsidRPr="00C81AE3">
        <w:rPr>
          <w:rFonts w:ascii="GHEA Grapalat" w:hAnsi="GHEA Grapalat" w:cs="Times Armenian"/>
          <w:i/>
          <w:sz w:val="20"/>
          <w:lang w:val="es-ES"/>
        </w:rPr>
        <w:t xml:space="preserve"> 2014</w:t>
      </w:r>
      <w:r w:rsidRPr="00C81AE3">
        <w:rPr>
          <w:rFonts w:ascii="GHEA Grapalat" w:hAnsi="GHEA Grapalat" w:cs="Sylfaen"/>
          <w:i/>
          <w:sz w:val="20"/>
          <w:lang w:val="es-ES"/>
        </w:rPr>
        <w:t>թ</w:t>
      </w:r>
      <w:r w:rsidRPr="00C81AE3">
        <w:rPr>
          <w:rFonts w:ascii="GHEA Grapalat" w:hAnsi="GHEA Grapalat" w:cs="Times Armenian"/>
          <w:i/>
          <w:sz w:val="20"/>
          <w:lang w:val="es-ES"/>
        </w:rPr>
        <w:t xml:space="preserve">. </w:t>
      </w:r>
      <w:r w:rsidRPr="00C81AE3">
        <w:rPr>
          <w:rFonts w:ascii="GHEA Grapalat" w:hAnsi="GHEA Grapalat" w:cs="Sylfaen"/>
          <w:i/>
          <w:sz w:val="20"/>
          <w:lang w:val="es-ES"/>
        </w:rPr>
        <w:t>կնքված</w:t>
      </w:r>
      <w:r w:rsidRPr="00C81AE3">
        <w:rPr>
          <w:rFonts w:ascii="GHEA Grapalat" w:hAnsi="GHEA Grapalat"/>
          <w:i/>
          <w:sz w:val="20"/>
          <w:lang w:val="es-ES"/>
        </w:rPr>
        <w:t xml:space="preserve"> </w:t>
      </w:r>
    </w:p>
    <w:p w:rsidR="00CF75B9" w:rsidRPr="00C81AE3" w:rsidRDefault="00353A31" w:rsidP="00CF75B9">
      <w:pPr>
        <w:contextualSpacing/>
        <w:jc w:val="right"/>
        <w:rPr>
          <w:rFonts w:ascii="GHEA Grapalat" w:hAnsi="GHEA Grapalat" w:cs="Sylfaen"/>
          <w:i/>
          <w:sz w:val="20"/>
          <w:lang w:val="es-ES"/>
        </w:rPr>
      </w:pPr>
      <w:r w:rsidRPr="004559D6">
        <w:rPr>
          <w:rFonts w:ascii="GHEA Grapalat" w:hAnsi="GHEA Grapalat"/>
          <w:b/>
          <w:i/>
          <w:szCs w:val="24"/>
          <w:lang w:val="es-ES"/>
        </w:rPr>
        <w:t>N162ՀԴ-ՇՀԱՊՁԲ-15/2</w:t>
      </w:r>
      <w:r>
        <w:rPr>
          <w:rFonts w:ascii="GHEA Grapalat" w:hAnsi="GHEA Grapalat"/>
          <w:b/>
          <w:i/>
          <w:szCs w:val="24"/>
          <w:lang w:val="es-ES"/>
        </w:rPr>
        <w:t xml:space="preserve"> </w:t>
      </w:r>
      <w:r w:rsidR="00CF75B9" w:rsidRPr="00C81AE3">
        <w:rPr>
          <w:rFonts w:ascii="GHEA Grapalat" w:hAnsi="GHEA Grapalat"/>
          <w:b/>
          <w:i/>
          <w:sz w:val="20"/>
          <w:lang w:val="es-ES"/>
        </w:rPr>
        <w:t xml:space="preserve"> </w:t>
      </w:r>
      <w:r w:rsidR="00CF75B9" w:rsidRPr="00C81AE3">
        <w:rPr>
          <w:rFonts w:ascii="GHEA Grapalat" w:hAnsi="GHEA Grapalat" w:cs="Sylfaen"/>
          <w:i/>
          <w:sz w:val="20"/>
          <w:lang w:val="es-ES"/>
        </w:rPr>
        <w:t>գնման պայմանագրի</w:t>
      </w:r>
    </w:p>
    <w:p w:rsidR="00CF75B9" w:rsidRPr="00C81AE3" w:rsidRDefault="00CF75B9" w:rsidP="002B5E38">
      <w:pPr>
        <w:contextualSpacing/>
        <w:rPr>
          <w:rFonts w:ascii="GHEA Grapalat" w:hAnsi="GHEA Grapalat"/>
          <w:i/>
          <w:sz w:val="20"/>
          <w:lang w:val="pt-BR" w:eastAsia="zh-CN"/>
        </w:rPr>
      </w:pPr>
    </w:p>
    <w:p w:rsidR="00CF75B9" w:rsidRPr="008A1387" w:rsidRDefault="00CF75B9" w:rsidP="00CF75B9">
      <w:pPr>
        <w:jc w:val="center"/>
        <w:rPr>
          <w:rFonts w:ascii="GHEA Grapalat" w:hAnsi="GHEA Grapalat" w:cs="GHEA Grapalat"/>
          <w:b/>
          <w:sz w:val="20"/>
          <w:lang w:val="es-ES"/>
        </w:rPr>
      </w:pPr>
      <w:r w:rsidRPr="00C81AE3">
        <w:rPr>
          <w:rFonts w:ascii="GHEA Grapalat" w:hAnsi="GHEA Grapalat" w:cs="GHEA Grapalat"/>
          <w:b/>
          <w:sz w:val="20"/>
        </w:rPr>
        <w:t>ՏԵԽՆԻԿԱԿԱՆ</w:t>
      </w:r>
      <w:r w:rsidRPr="008A1387">
        <w:rPr>
          <w:rFonts w:ascii="GHEA Grapalat" w:hAnsi="GHEA Grapalat" w:cs="GHEA Grapalat"/>
          <w:b/>
          <w:sz w:val="20"/>
          <w:lang w:val="es-ES"/>
        </w:rPr>
        <w:t xml:space="preserve"> </w:t>
      </w:r>
      <w:r w:rsidRPr="00C81AE3">
        <w:rPr>
          <w:rFonts w:ascii="GHEA Grapalat" w:hAnsi="GHEA Grapalat" w:cs="GHEA Grapalat"/>
          <w:b/>
          <w:sz w:val="20"/>
        </w:rPr>
        <w:t>ԲՆՈՒԹԱԳԻՐ</w:t>
      </w:r>
    </w:p>
    <w:p w:rsidR="00CF75B9" w:rsidRPr="008A1387" w:rsidRDefault="00CF75B9" w:rsidP="00CF75B9">
      <w:pPr>
        <w:jc w:val="center"/>
        <w:rPr>
          <w:rFonts w:ascii="GHEA Grapalat" w:hAnsi="GHEA Grapalat" w:cs="GHEA Grapalat"/>
          <w:b/>
          <w:sz w:val="20"/>
          <w:lang w:val="es-ES"/>
        </w:rPr>
      </w:pPr>
    </w:p>
    <w:tbl>
      <w:tblPr>
        <w:tblW w:w="10785" w:type="dxa"/>
        <w:tblInd w:w="-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66"/>
        <w:gridCol w:w="2144"/>
        <w:gridCol w:w="4680"/>
        <w:gridCol w:w="810"/>
        <w:gridCol w:w="1080"/>
        <w:gridCol w:w="1605"/>
      </w:tblGrid>
      <w:tr w:rsidR="00CF75B9" w:rsidRPr="00C81AE3" w:rsidTr="004F6FD9">
        <w:tc>
          <w:tcPr>
            <w:tcW w:w="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75B9" w:rsidRPr="00C81AE3" w:rsidRDefault="00CF75B9" w:rsidP="004F6FD9">
            <w:pPr>
              <w:jc w:val="center"/>
              <w:rPr>
                <w:rFonts w:ascii="GHEA Grapalat" w:hAnsi="GHEA Grapalat" w:cs="GHEA Grapalat"/>
                <w:b/>
                <w:sz w:val="20"/>
              </w:rPr>
            </w:pPr>
            <w:r w:rsidRPr="00C81AE3">
              <w:rPr>
                <w:rFonts w:ascii="GHEA Grapalat" w:hAnsi="GHEA Grapalat" w:cs="GHEA Grapalat"/>
                <w:b/>
                <w:sz w:val="20"/>
              </w:rPr>
              <w:t>Չ/Հ</w:t>
            </w:r>
          </w:p>
        </w:tc>
        <w:tc>
          <w:tcPr>
            <w:tcW w:w="103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F75B9" w:rsidRPr="00C81AE3" w:rsidRDefault="00CF75B9" w:rsidP="004F6FD9">
            <w:pPr>
              <w:jc w:val="center"/>
              <w:rPr>
                <w:rFonts w:ascii="GHEA Grapalat" w:hAnsi="GHEA Grapalat" w:cs="GHEA Grapalat"/>
                <w:b/>
                <w:sz w:val="20"/>
              </w:rPr>
            </w:pPr>
            <w:proofErr w:type="spellStart"/>
            <w:r w:rsidRPr="00C81AE3">
              <w:rPr>
                <w:rFonts w:ascii="GHEA Grapalat" w:hAnsi="GHEA Grapalat" w:cs="GHEA Grapalat"/>
                <w:b/>
                <w:sz w:val="20"/>
              </w:rPr>
              <w:t>Ապրանքի</w:t>
            </w:r>
            <w:proofErr w:type="spellEnd"/>
            <w:r w:rsidRPr="00C81AE3">
              <w:rPr>
                <w:rFonts w:ascii="GHEA Grapalat" w:hAnsi="GHEA Grapalat" w:cs="GHEA Grapalat"/>
                <w:b/>
                <w:sz w:val="20"/>
              </w:rPr>
              <w:t>*</w:t>
            </w:r>
          </w:p>
        </w:tc>
      </w:tr>
      <w:tr w:rsidR="00CF75B9" w:rsidRPr="00C81AE3" w:rsidTr="004F6FD9">
        <w:trPr>
          <w:trHeight w:val="665"/>
        </w:trPr>
        <w:tc>
          <w:tcPr>
            <w:tcW w:w="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75B9" w:rsidRPr="00C81AE3" w:rsidRDefault="00CF75B9" w:rsidP="004F6FD9">
            <w:pPr>
              <w:rPr>
                <w:rFonts w:ascii="GHEA Grapalat" w:hAnsi="GHEA Grapalat" w:cs="GHEA Grapalat"/>
                <w:b/>
                <w:sz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75B9" w:rsidRPr="00C81AE3" w:rsidRDefault="00CF75B9" w:rsidP="004F6FD9">
            <w:pPr>
              <w:jc w:val="center"/>
              <w:rPr>
                <w:rFonts w:ascii="GHEA Grapalat" w:hAnsi="GHEA Grapalat" w:cs="GHEA Grapalat"/>
                <w:b/>
                <w:sz w:val="20"/>
              </w:rPr>
            </w:pPr>
            <w:proofErr w:type="spellStart"/>
            <w:r w:rsidRPr="00C81AE3">
              <w:rPr>
                <w:rFonts w:ascii="GHEA Grapalat" w:hAnsi="GHEA Grapalat" w:cs="GHEA Grapalat"/>
                <w:b/>
                <w:sz w:val="20"/>
              </w:rPr>
              <w:t>անվանումը</w:t>
            </w:r>
            <w:proofErr w:type="spellEnd"/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75B9" w:rsidRPr="00C81AE3" w:rsidRDefault="00CF75B9" w:rsidP="004F6FD9">
            <w:pPr>
              <w:jc w:val="center"/>
              <w:rPr>
                <w:rFonts w:ascii="GHEA Grapalat" w:hAnsi="GHEA Grapalat" w:cs="GHEA Grapalat"/>
                <w:b/>
                <w:sz w:val="20"/>
              </w:rPr>
            </w:pPr>
            <w:proofErr w:type="spellStart"/>
            <w:r w:rsidRPr="00C81AE3">
              <w:rPr>
                <w:rFonts w:ascii="GHEA Grapalat" w:hAnsi="GHEA Grapalat" w:cs="GHEA Grapalat"/>
                <w:b/>
                <w:sz w:val="20"/>
              </w:rPr>
              <w:t>տեխնիկական</w:t>
            </w:r>
            <w:proofErr w:type="spellEnd"/>
            <w:r w:rsidRPr="00C81AE3">
              <w:rPr>
                <w:rFonts w:ascii="GHEA Grapalat" w:hAnsi="GHEA Grapalat" w:cs="GHEA Grapalat"/>
                <w:b/>
                <w:sz w:val="20"/>
              </w:rPr>
              <w:t xml:space="preserve"> </w:t>
            </w:r>
            <w:proofErr w:type="spellStart"/>
            <w:r w:rsidRPr="00C81AE3">
              <w:rPr>
                <w:rFonts w:ascii="GHEA Grapalat" w:hAnsi="GHEA Grapalat" w:cs="GHEA Grapalat"/>
                <w:b/>
                <w:sz w:val="20"/>
              </w:rPr>
              <w:t>բնութագիրը</w:t>
            </w:r>
            <w:proofErr w:type="spell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75B9" w:rsidRPr="00C81AE3" w:rsidRDefault="00CF75B9" w:rsidP="004F6FD9">
            <w:pPr>
              <w:jc w:val="center"/>
              <w:rPr>
                <w:rFonts w:ascii="GHEA Grapalat" w:hAnsi="GHEA Grapalat" w:cs="GHEA Grapalat"/>
                <w:b/>
                <w:sz w:val="20"/>
              </w:rPr>
            </w:pPr>
            <w:r w:rsidRPr="00C81AE3">
              <w:rPr>
                <w:rFonts w:ascii="GHEA Grapalat" w:hAnsi="GHEA Grapalat" w:cs="GHEA Grapalat"/>
                <w:b/>
                <w:sz w:val="20"/>
              </w:rPr>
              <w:t>չ/մ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75B9" w:rsidRPr="00C81AE3" w:rsidRDefault="00CF75B9" w:rsidP="004F6FD9">
            <w:pPr>
              <w:jc w:val="center"/>
              <w:rPr>
                <w:rFonts w:ascii="GHEA Grapalat" w:hAnsi="GHEA Grapalat" w:cs="GHEA Grapalat"/>
                <w:b/>
                <w:sz w:val="20"/>
              </w:rPr>
            </w:pPr>
            <w:proofErr w:type="spellStart"/>
            <w:r w:rsidRPr="00C81AE3">
              <w:rPr>
                <w:rFonts w:ascii="GHEA Grapalat" w:hAnsi="GHEA Grapalat" w:cs="GHEA Grapalat"/>
                <w:b/>
                <w:sz w:val="20"/>
              </w:rPr>
              <w:t>քանակը</w:t>
            </w:r>
            <w:proofErr w:type="spellEnd"/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B9" w:rsidRPr="00C81AE3" w:rsidRDefault="00CF75B9" w:rsidP="004F6FD9">
            <w:pPr>
              <w:jc w:val="center"/>
              <w:rPr>
                <w:rFonts w:ascii="GHEA Grapalat" w:hAnsi="GHEA Grapalat" w:cs="GHEA Grapalat"/>
                <w:b/>
                <w:sz w:val="20"/>
              </w:rPr>
            </w:pPr>
            <w:proofErr w:type="spellStart"/>
            <w:r w:rsidRPr="00C81AE3">
              <w:rPr>
                <w:rFonts w:ascii="GHEA Grapalat" w:hAnsi="GHEA Grapalat" w:cs="GHEA Grapalat"/>
                <w:b/>
                <w:sz w:val="20"/>
              </w:rPr>
              <w:t>մատակարարման</w:t>
            </w:r>
            <w:proofErr w:type="spellEnd"/>
            <w:r w:rsidRPr="00C81AE3">
              <w:rPr>
                <w:rFonts w:ascii="GHEA Grapalat" w:hAnsi="GHEA Grapalat" w:cs="GHEA Grapalat"/>
                <w:b/>
                <w:sz w:val="20"/>
              </w:rPr>
              <w:t xml:space="preserve"> </w:t>
            </w:r>
            <w:proofErr w:type="spellStart"/>
            <w:r w:rsidRPr="00C81AE3">
              <w:rPr>
                <w:rFonts w:ascii="GHEA Grapalat" w:hAnsi="GHEA Grapalat" w:cs="GHEA Grapalat"/>
                <w:b/>
                <w:sz w:val="20"/>
              </w:rPr>
              <w:t>վայրը</w:t>
            </w:r>
            <w:proofErr w:type="spellEnd"/>
          </w:p>
        </w:tc>
      </w:tr>
      <w:tr w:rsidR="00CF75B9" w:rsidRPr="00C81AE3" w:rsidTr="004F6FD9">
        <w:trPr>
          <w:trHeight w:val="863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75B9" w:rsidRPr="00C81AE3" w:rsidRDefault="00CF75B9" w:rsidP="004F6FD9">
            <w:pPr>
              <w:jc w:val="center"/>
              <w:rPr>
                <w:rFonts w:ascii="GHEA Grapalat" w:hAnsi="GHEA Grapalat" w:cs="GHEA Grapalat"/>
                <w:sz w:val="20"/>
              </w:rPr>
            </w:pPr>
            <w:r w:rsidRPr="00C81AE3">
              <w:rPr>
                <w:rFonts w:ascii="GHEA Grapalat" w:hAnsi="GHEA Grapalat" w:cs="GHEA Grapalat"/>
                <w:sz w:val="20"/>
              </w:rPr>
              <w:t>1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75B9" w:rsidRPr="00D6230E" w:rsidRDefault="00CF75B9" w:rsidP="004F6FD9">
            <w:pPr>
              <w:contextualSpacing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F75B9" w:rsidRPr="00D6230E" w:rsidRDefault="00CF75B9" w:rsidP="004F6FD9">
            <w:pPr>
              <w:contextualSpacing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F75B9" w:rsidRPr="00D6230E" w:rsidRDefault="00CF75B9" w:rsidP="004F6FD9">
            <w:pPr>
              <w:contextualSpacing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F75B9" w:rsidRPr="00D6230E" w:rsidRDefault="00CF75B9" w:rsidP="004F6FD9">
            <w:pPr>
              <w:contextualSpacing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F75B9" w:rsidRPr="00D6230E" w:rsidRDefault="00CF75B9" w:rsidP="004F6FD9">
            <w:pPr>
              <w:contextualSpacing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F75B9" w:rsidRPr="00D6230E" w:rsidRDefault="00CF75B9" w:rsidP="004F6FD9">
            <w:pPr>
              <w:contextualSpacing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6230E">
              <w:rPr>
                <w:rFonts w:ascii="GHEA Grapalat" w:hAnsi="GHEA Grapalat"/>
                <w:sz w:val="20"/>
                <w:lang w:val="pt-BR"/>
              </w:rPr>
              <w:t>Համակարգիչ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75B9" w:rsidRPr="009F704D" w:rsidRDefault="00CF75B9" w:rsidP="004F6FD9">
            <w:pPr>
              <w:rPr>
                <w:rFonts w:ascii="GHEA Grapalat" w:hAnsi="GHEA Grapalat" w:cs="Tahoma"/>
                <w:sz w:val="20"/>
                <w:lang w:val="pt-BR"/>
              </w:rPr>
            </w:pPr>
            <w:proofErr w:type="spellStart"/>
            <w:r w:rsidRPr="00DB361C">
              <w:rPr>
                <w:rFonts w:ascii="GHEA Grapalat" w:hAnsi="GHEA Grapalat" w:cs="Tahoma"/>
                <w:b/>
                <w:sz w:val="20"/>
              </w:rPr>
              <w:t>Պրոցեսոր</w:t>
            </w:r>
            <w:proofErr w:type="spellEnd"/>
            <w:r w:rsidRPr="009F704D">
              <w:rPr>
                <w:rFonts w:ascii="GHEA Grapalat" w:hAnsi="GHEA Grapalat" w:cs="Tahoma"/>
                <w:sz w:val="20"/>
                <w:lang w:val="pt-BR"/>
              </w:rPr>
              <w:t xml:space="preserve"> – </w:t>
            </w:r>
            <w:r w:rsidR="00DB730C">
              <w:rPr>
                <w:rFonts w:ascii="GHEA Grapalat" w:hAnsi="GHEA Grapalat" w:cs="Tahoma"/>
                <w:sz w:val="20"/>
                <w:lang w:val="pt-BR"/>
              </w:rPr>
              <w:t xml:space="preserve">4-րդ սերնդի intel Core </w:t>
            </w:r>
            <w:r w:rsidR="00472830">
              <w:rPr>
                <w:rFonts w:ascii="GHEA Grapalat" w:hAnsi="GHEA Grapalat" w:cs="Tahoma"/>
                <w:sz w:val="20"/>
                <w:lang w:val="pt-BR"/>
              </w:rPr>
              <w:t>i3-1150 SOCET</w:t>
            </w:r>
            <w:r w:rsidR="00DB730C">
              <w:rPr>
                <w:rFonts w:ascii="GHEA Grapalat" w:hAnsi="GHEA Grapalat" w:cs="Tahoma"/>
                <w:sz w:val="20"/>
                <w:lang w:val="pt-BR"/>
              </w:rPr>
              <w:t xml:space="preserve"> 3M cash, 3.4 GHz կամ համարժեք</w:t>
            </w:r>
            <w:r w:rsidRPr="009F704D">
              <w:rPr>
                <w:rFonts w:ascii="GHEA Grapalat" w:hAnsi="GHEA Grapalat" w:cs="Tahoma"/>
                <w:sz w:val="20"/>
                <w:lang w:val="pt-BR"/>
              </w:rPr>
              <w:t xml:space="preserve"> </w:t>
            </w:r>
            <w:proofErr w:type="spellStart"/>
            <w:r w:rsidR="00D16236" w:rsidRPr="002B5E38">
              <w:rPr>
                <w:rFonts w:ascii="GHEA Grapalat" w:hAnsi="GHEA Grapalat" w:cs="Tahoma"/>
                <w:sz w:val="20"/>
              </w:rPr>
              <w:t>Պ</w:t>
            </w:r>
            <w:r w:rsidRPr="002B5E38">
              <w:rPr>
                <w:rFonts w:ascii="GHEA Grapalat" w:hAnsi="GHEA Grapalat" w:cs="Tahoma"/>
                <w:sz w:val="20"/>
              </w:rPr>
              <w:t>րոցեսոր</w:t>
            </w:r>
            <w:proofErr w:type="spellEnd"/>
            <w:r w:rsidR="00D16236" w:rsidRPr="002B5E38">
              <w:rPr>
                <w:rFonts w:ascii="GHEA Grapalat" w:hAnsi="GHEA Grapalat" w:cs="Tahoma"/>
                <w:sz w:val="20"/>
                <w:lang w:val="pt-BR"/>
              </w:rPr>
              <w:t>ի հովհար</w:t>
            </w:r>
            <w:r w:rsidR="00054020" w:rsidRPr="002B5E38">
              <w:rPr>
                <w:rFonts w:ascii="GHEA Grapalat" w:hAnsi="GHEA Grapalat" w:cs="Tahoma"/>
                <w:sz w:val="20"/>
                <w:lang w:val="pt-BR"/>
              </w:rPr>
              <w:t>-Cooler(Intel 4 pin)</w:t>
            </w:r>
            <w:r w:rsidR="00B52B28">
              <w:rPr>
                <w:rFonts w:ascii="GHEA Grapalat" w:hAnsi="GHEA Grapalat" w:cs="Tahoma"/>
                <w:sz w:val="20"/>
                <w:lang w:val="pt-BR"/>
              </w:rPr>
              <w:t xml:space="preserve"> 3000rpm</w:t>
            </w:r>
          </w:p>
          <w:p w:rsidR="00CF75B9" w:rsidRPr="009F704D" w:rsidRDefault="00CF75B9" w:rsidP="004F6FD9">
            <w:pPr>
              <w:rPr>
                <w:rFonts w:ascii="GHEA Grapalat" w:hAnsi="GHEA Grapalat" w:cs="Tahoma"/>
                <w:sz w:val="20"/>
                <w:lang w:val="pt-BR"/>
              </w:rPr>
            </w:pPr>
            <w:proofErr w:type="spellStart"/>
            <w:r w:rsidRPr="00DB361C">
              <w:rPr>
                <w:rFonts w:ascii="GHEA Grapalat" w:hAnsi="GHEA Grapalat" w:cs="Tahoma"/>
                <w:b/>
                <w:sz w:val="20"/>
              </w:rPr>
              <w:t>Մայրական</w:t>
            </w:r>
            <w:proofErr w:type="spellEnd"/>
            <w:r w:rsidRPr="00DB361C">
              <w:rPr>
                <w:rFonts w:ascii="GHEA Grapalat" w:hAnsi="GHEA Grapalat" w:cs="Tahoma"/>
                <w:b/>
                <w:sz w:val="20"/>
                <w:lang w:val="pt-BR"/>
              </w:rPr>
              <w:t xml:space="preserve"> </w:t>
            </w:r>
            <w:proofErr w:type="spellStart"/>
            <w:r w:rsidRPr="00DB361C">
              <w:rPr>
                <w:rFonts w:ascii="GHEA Grapalat" w:hAnsi="GHEA Grapalat" w:cs="Tahoma"/>
                <w:b/>
                <w:sz w:val="20"/>
              </w:rPr>
              <w:t>սալիկ</w:t>
            </w:r>
            <w:proofErr w:type="spellEnd"/>
            <w:r w:rsidR="00472830">
              <w:rPr>
                <w:rFonts w:ascii="GHEA Grapalat" w:hAnsi="GHEA Grapalat" w:cs="Tahoma"/>
                <w:sz w:val="20"/>
                <w:lang w:val="pt-BR"/>
              </w:rPr>
              <w:t xml:space="preserve"> </w:t>
            </w:r>
            <w:r w:rsidR="00054020">
              <w:rPr>
                <w:rFonts w:ascii="GHEA Grapalat" w:hAnsi="GHEA Grapalat" w:cs="Tahoma"/>
                <w:sz w:val="20"/>
                <w:lang w:val="pt-BR"/>
              </w:rPr>
              <w:t>-Asus-H81</w:t>
            </w:r>
            <w:r w:rsidR="00FD54BA">
              <w:rPr>
                <w:rFonts w:ascii="GHEA Grapalat" w:hAnsi="GHEA Grapalat" w:cs="Tahoma"/>
                <w:sz w:val="20"/>
                <w:lang w:val="pt-BR"/>
              </w:rPr>
              <w:t>M</w:t>
            </w:r>
            <w:r w:rsidR="008A1387">
              <w:rPr>
                <w:rFonts w:ascii="GHEA Grapalat" w:hAnsi="GHEA Grapalat" w:cs="Tahoma"/>
                <w:sz w:val="20"/>
                <w:lang w:val="pt-BR"/>
              </w:rPr>
              <w:t>-C</w:t>
            </w:r>
            <w:r w:rsidR="00472830">
              <w:rPr>
                <w:rFonts w:ascii="GHEA Grapalat" w:hAnsi="GHEA Grapalat" w:cs="Tahoma"/>
                <w:sz w:val="20"/>
                <w:lang w:val="pt-BR"/>
              </w:rPr>
              <w:t>,</w:t>
            </w:r>
            <w:r w:rsidR="00B52B28" w:rsidRPr="00B52B2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pt-BR"/>
              </w:rPr>
              <w:t>Haswell ready, FSB 100MHz, PCI-e 2.0 (16x), 2PCI-e (1x), 1PCI, Gbt. LAN, 2xSATA3, 2SATA2, LPT, SB5.1, 2xDDR3 1600MHz, 2xUSB3.0, VGA, DVI, mATX</w:t>
            </w:r>
            <w:r w:rsidR="00B52B2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pt-BR"/>
              </w:rPr>
              <w:t xml:space="preserve">  </w:t>
            </w:r>
            <w:r w:rsidR="00472830">
              <w:rPr>
                <w:rFonts w:ascii="GHEA Grapalat" w:hAnsi="GHEA Grapalat" w:cs="Tahoma"/>
                <w:sz w:val="20"/>
                <w:lang w:val="pt-BR"/>
              </w:rPr>
              <w:t>կամ համարժեք</w:t>
            </w:r>
          </w:p>
          <w:p w:rsidR="00FD54BA" w:rsidRPr="00FD54BA" w:rsidRDefault="00CF75B9" w:rsidP="004F6FD9">
            <w:pPr>
              <w:rPr>
                <w:rFonts w:ascii="GHEA Grapalat" w:hAnsi="GHEA Grapalat" w:cs="Tahoma"/>
                <w:sz w:val="20"/>
                <w:lang w:val="pt-BR"/>
              </w:rPr>
            </w:pPr>
            <w:proofErr w:type="spellStart"/>
            <w:r w:rsidRPr="00DB361C">
              <w:rPr>
                <w:rFonts w:ascii="GHEA Grapalat" w:hAnsi="GHEA Grapalat" w:cs="Tahoma"/>
                <w:b/>
                <w:sz w:val="20"/>
              </w:rPr>
              <w:t>Օպերատիվ</w:t>
            </w:r>
            <w:proofErr w:type="spellEnd"/>
            <w:r w:rsidRPr="00DB361C">
              <w:rPr>
                <w:rFonts w:ascii="GHEA Grapalat" w:hAnsi="GHEA Grapalat" w:cs="Tahoma"/>
                <w:b/>
                <w:sz w:val="20"/>
                <w:lang w:val="pt-BR"/>
              </w:rPr>
              <w:t xml:space="preserve"> h</w:t>
            </w:r>
            <w:proofErr w:type="spellStart"/>
            <w:r w:rsidRPr="00DB361C">
              <w:rPr>
                <w:rFonts w:ascii="GHEA Grapalat" w:hAnsi="GHEA Grapalat" w:cs="Tahoma"/>
                <w:b/>
                <w:sz w:val="20"/>
              </w:rPr>
              <w:t>իշողություն</w:t>
            </w:r>
            <w:proofErr w:type="spellEnd"/>
            <w:r w:rsidR="00472830">
              <w:rPr>
                <w:rFonts w:ascii="GHEA Grapalat" w:hAnsi="GHEA Grapalat" w:cs="Tahoma"/>
                <w:sz w:val="20"/>
                <w:lang w:val="pt-BR"/>
              </w:rPr>
              <w:t xml:space="preserve"> - 4Gb -1600MHz կամ համարժեք</w:t>
            </w:r>
          </w:p>
          <w:p w:rsidR="00CF75B9" w:rsidRPr="00734849" w:rsidRDefault="00CF75B9" w:rsidP="004F6FD9">
            <w:pPr>
              <w:rPr>
                <w:rFonts w:ascii="GHEA Grapalat" w:hAnsi="GHEA Grapalat" w:cs="Tahoma"/>
                <w:sz w:val="20"/>
                <w:lang w:val="pt-BR"/>
              </w:rPr>
            </w:pPr>
            <w:proofErr w:type="spellStart"/>
            <w:r w:rsidRPr="00DB361C">
              <w:rPr>
                <w:rFonts w:ascii="GHEA Grapalat" w:hAnsi="GHEA Grapalat" w:cs="Tahoma"/>
                <w:b/>
                <w:sz w:val="20"/>
              </w:rPr>
              <w:t>Կոշտ</w:t>
            </w:r>
            <w:proofErr w:type="spellEnd"/>
            <w:r w:rsidRPr="00DB361C">
              <w:rPr>
                <w:rFonts w:ascii="GHEA Grapalat" w:hAnsi="GHEA Grapalat" w:cs="Tahoma"/>
                <w:b/>
                <w:sz w:val="20"/>
                <w:lang w:val="pt-BR"/>
              </w:rPr>
              <w:t xml:space="preserve"> </w:t>
            </w:r>
            <w:proofErr w:type="spellStart"/>
            <w:r w:rsidR="00DB361C" w:rsidRPr="00DB361C">
              <w:rPr>
                <w:rFonts w:ascii="GHEA Grapalat" w:hAnsi="GHEA Grapalat" w:cs="Tahoma"/>
                <w:b/>
                <w:sz w:val="20"/>
              </w:rPr>
              <w:t>սկավառակ</w:t>
            </w:r>
            <w:proofErr w:type="spellEnd"/>
            <w:r w:rsidR="00DB361C" w:rsidRPr="00DB361C">
              <w:rPr>
                <w:rFonts w:ascii="GHEA Grapalat" w:hAnsi="GHEA Grapalat" w:cs="Tahoma"/>
                <w:sz w:val="20"/>
                <w:lang w:val="pt-BR"/>
              </w:rPr>
              <w:t xml:space="preserve"> </w:t>
            </w:r>
            <w:r w:rsidR="00DB361C">
              <w:rPr>
                <w:rFonts w:ascii="GHEA Grapalat" w:hAnsi="GHEA Grapalat" w:cs="Tahoma"/>
                <w:sz w:val="20"/>
                <w:lang w:val="pt-BR"/>
              </w:rPr>
              <w:t xml:space="preserve">-  </w:t>
            </w:r>
            <w:r w:rsidR="00B52B28">
              <w:rPr>
                <w:rFonts w:ascii="GHEA Grapalat" w:hAnsi="GHEA Grapalat" w:cs="Tahoma"/>
                <w:sz w:val="20"/>
                <w:lang w:val="pt-BR"/>
              </w:rPr>
              <w:t>500</w:t>
            </w:r>
            <w:r w:rsidR="00DB361C">
              <w:rPr>
                <w:rFonts w:ascii="GHEA Grapalat" w:hAnsi="GHEA Grapalat" w:cs="Tahoma"/>
                <w:sz w:val="20"/>
                <w:lang w:val="pt-BR"/>
              </w:rPr>
              <w:t>G (7200rpm) կամ համարժեք</w:t>
            </w:r>
          </w:p>
          <w:p w:rsidR="00CF75B9" w:rsidRDefault="00DB361C" w:rsidP="00DB361C">
            <w:pPr>
              <w:rPr>
                <w:rFonts w:ascii="GHEA Grapalat" w:hAnsi="GHEA Grapalat" w:cs="Tahoma"/>
                <w:sz w:val="20"/>
                <w:lang w:val="pt-BR"/>
              </w:rPr>
            </w:pPr>
            <w:r>
              <w:rPr>
                <w:rFonts w:ascii="GHEA Grapalat" w:hAnsi="GHEA Grapalat" w:cs="Tahoma"/>
                <w:sz w:val="20"/>
                <w:lang w:val="pt-BR"/>
              </w:rPr>
              <w:t>Case (500watt) կամ համարժեք</w:t>
            </w:r>
          </w:p>
          <w:p w:rsidR="00B52B28" w:rsidRDefault="00B52B28" w:rsidP="00DB361C">
            <w:pPr>
              <w:rPr>
                <w:rFonts w:ascii="GHEA Grapalat" w:hAnsi="GHEA Grapalat" w:cs="Tahoma"/>
                <w:sz w:val="20"/>
                <w:lang w:val="pt-BR"/>
              </w:rPr>
            </w:pPr>
            <w:r w:rsidRPr="00B52B28">
              <w:rPr>
                <w:rFonts w:ascii="Sylfaen" w:hAnsi="Sylfaen" w:cs="Sylfaen"/>
                <w:sz w:val="20"/>
                <w:lang w:val="pt-BR"/>
              </w:rPr>
              <w:t>Օպերացիոն</w:t>
            </w:r>
            <w:r w:rsidRPr="00B52B2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B52B28">
              <w:rPr>
                <w:rFonts w:ascii="Sylfaen" w:hAnsi="Sylfaen" w:cs="Sylfaen"/>
                <w:sz w:val="20"/>
                <w:lang w:val="pt-BR"/>
              </w:rPr>
              <w:t>համակարգ</w:t>
            </w:r>
            <w:r>
              <w:rPr>
                <w:rFonts w:ascii="Arial" w:hAnsi="Arial" w:cs="Arial"/>
                <w:sz w:val="20"/>
                <w:lang w:val="pt-BR"/>
              </w:rPr>
              <w:t xml:space="preserve"> windows</w:t>
            </w:r>
            <w:r w:rsidRPr="00B52B28">
              <w:rPr>
                <w:rFonts w:ascii="Arial" w:hAnsi="Arial" w:cs="Arial"/>
                <w:sz w:val="20"/>
                <w:lang w:val="pt-BR"/>
              </w:rPr>
              <w:t xml:space="preserve">7 32b </w:t>
            </w:r>
            <w:r w:rsidRPr="00B52B28">
              <w:rPr>
                <w:rFonts w:ascii="Sylfaen" w:hAnsi="Sylfaen" w:cs="Sylfaen"/>
                <w:sz w:val="20"/>
                <w:lang w:val="pt-BR"/>
              </w:rPr>
              <w:t>անգլերեն</w:t>
            </w:r>
          </w:p>
          <w:p w:rsidR="00DB361C" w:rsidRPr="009F704D" w:rsidRDefault="00DB361C" w:rsidP="00DB361C">
            <w:pPr>
              <w:rPr>
                <w:rFonts w:ascii="GHEA Grapalat" w:hAnsi="GHEA Grapalat" w:cs="Tahoma"/>
                <w:sz w:val="20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75B9" w:rsidRPr="00C81AE3" w:rsidRDefault="00CF75B9" w:rsidP="004F6FD9">
            <w:pPr>
              <w:contextualSpacing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C81AE3">
              <w:rPr>
                <w:rFonts w:ascii="GHEA Grapalat" w:hAnsi="GHEA Grapalat"/>
                <w:sz w:val="20"/>
                <w:lang w:val="es-ES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75B9" w:rsidRPr="00C81AE3" w:rsidRDefault="009A6155" w:rsidP="004F6FD9">
            <w:pPr>
              <w:contextualSpacing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10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B9" w:rsidRPr="00C81AE3" w:rsidRDefault="00CF75B9" w:rsidP="00590E18">
            <w:pPr>
              <w:contextualSpacing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C81AE3">
              <w:rPr>
                <w:rFonts w:ascii="GHEA Grapalat" w:hAnsi="GHEA Grapalat"/>
                <w:sz w:val="20"/>
                <w:lang w:val="es-ES"/>
              </w:rPr>
              <w:t xml:space="preserve">ք.Երևան, </w:t>
            </w:r>
            <w:r w:rsidR="00590E18">
              <w:rPr>
                <w:rFonts w:ascii="GHEA Grapalat" w:hAnsi="GHEA Grapalat"/>
                <w:sz w:val="20"/>
                <w:lang w:val="es-ES"/>
              </w:rPr>
              <w:t>Անդրանիկի  4</w:t>
            </w:r>
          </w:p>
        </w:tc>
      </w:tr>
      <w:tr w:rsidR="00734849" w:rsidRPr="00C81AE3" w:rsidTr="004F6FD9">
        <w:trPr>
          <w:trHeight w:val="737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849" w:rsidRPr="00C81AE3" w:rsidRDefault="00734849" w:rsidP="004F6FD9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2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849" w:rsidRPr="00C81AE3" w:rsidRDefault="00734849" w:rsidP="00EC69D5">
            <w:pPr>
              <w:contextualSpacing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81AE3">
              <w:rPr>
                <w:rFonts w:ascii="GHEA Grapalat" w:hAnsi="GHEA Grapalat"/>
                <w:sz w:val="20"/>
                <w:lang w:val="pt-BR"/>
              </w:rPr>
              <w:t>Մկնիկ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849" w:rsidRPr="00C81AE3" w:rsidRDefault="00400B38" w:rsidP="00EC69D5">
            <w:pPr>
              <w:spacing w:before="100" w:beforeAutospacing="1" w:after="100" w:afterAutospacing="1"/>
              <w:contextualSpacing/>
              <w:rPr>
                <w:rFonts w:ascii="GHEA Grapalat" w:hAnsi="GHEA Grapalat" w:cs="Sylfaen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Օպտիկական, USB 2, լարային, երկու կոճակով,</w:t>
            </w:r>
            <w:r w:rsidR="00A45E8A">
              <w:rPr>
                <w:rFonts w:ascii="GHEA Grapalat" w:hAnsi="GHEA Grapalat" w:cs="Sylfaen"/>
                <w:sz w:val="20"/>
                <w:lang w:val="pt-BR"/>
              </w:rPr>
              <w:t>մեկ անվակով</w:t>
            </w:r>
            <w:r w:rsidR="00467357">
              <w:rPr>
                <w:rFonts w:ascii="GHEA Grapalat" w:hAnsi="GHEA Grapalat" w:cs="Sylfaen"/>
                <w:sz w:val="20"/>
                <w:lang w:val="pt-BR"/>
              </w:rPr>
              <w:t>, GENIUS ֆիրմայի կամ համարժեք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849" w:rsidRPr="00C81AE3" w:rsidRDefault="00734849" w:rsidP="00EC69D5">
            <w:pPr>
              <w:contextualSpacing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C81AE3">
              <w:rPr>
                <w:rFonts w:ascii="GHEA Grapalat" w:hAnsi="GHEA Grapalat"/>
                <w:sz w:val="20"/>
                <w:lang w:val="es-ES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849" w:rsidRPr="00C81AE3" w:rsidRDefault="00BF6F66" w:rsidP="00EC69D5">
            <w:pPr>
              <w:contextualSpacing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2</w:t>
            </w:r>
            <w:r w:rsidR="009A6155">
              <w:rPr>
                <w:rFonts w:ascii="GHEA Grapalat" w:hAnsi="GHEA Grapalat"/>
                <w:sz w:val="20"/>
                <w:lang w:val="es-ES"/>
              </w:rPr>
              <w:t>5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849" w:rsidRPr="00C81AE3" w:rsidRDefault="00590E18" w:rsidP="00EC69D5">
            <w:pPr>
              <w:contextualSpacing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C81AE3">
              <w:rPr>
                <w:rFonts w:ascii="GHEA Grapalat" w:hAnsi="GHEA Grapalat"/>
                <w:sz w:val="20"/>
                <w:lang w:val="es-ES"/>
              </w:rPr>
              <w:t xml:space="preserve">ք.Երևան, </w:t>
            </w:r>
            <w:r>
              <w:rPr>
                <w:rFonts w:ascii="GHEA Grapalat" w:hAnsi="GHEA Grapalat"/>
                <w:sz w:val="20"/>
                <w:lang w:val="es-ES"/>
              </w:rPr>
              <w:t>Անդրանիկի  4</w:t>
            </w:r>
          </w:p>
        </w:tc>
      </w:tr>
      <w:tr w:rsidR="00734849" w:rsidRPr="00C81AE3" w:rsidTr="004F6FD9">
        <w:trPr>
          <w:trHeight w:val="737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849" w:rsidRPr="00C81AE3" w:rsidRDefault="00734849" w:rsidP="004F6FD9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3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849" w:rsidRPr="00C81AE3" w:rsidRDefault="00734849" w:rsidP="00E86211">
            <w:pPr>
              <w:contextualSpacing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81AE3">
              <w:rPr>
                <w:rFonts w:ascii="GHEA Grapalat" w:hAnsi="GHEA Grapalat"/>
                <w:sz w:val="20"/>
                <w:lang w:val="pt-BR"/>
              </w:rPr>
              <w:t>Ստեղնաշար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849" w:rsidRPr="009F704D" w:rsidRDefault="00A45E8A" w:rsidP="00A45E8A">
            <w:pPr>
              <w:spacing w:before="100" w:beforeAutospacing="1" w:after="100" w:afterAutospacing="1"/>
              <w:contextualSpacing/>
              <w:rPr>
                <w:rFonts w:ascii="GHEA Grapalat" w:hAnsi="GHEA Grapalat" w:cs="Sylfaen"/>
                <w:sz w:val="20"/>
                <w:lang w:val="pt-BR"/>
              </w:rPr>
            </w:pPr>
            <w:r w:rsidRPr="00A45E8A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Լարային</w:t>
            </w:r>
            <w:proofErr w:type="spellEnd"/>
            <w:r w:rsidR="00AB0C0C" w:rsidRPr="00AB0C0C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սև</w:t>
            </w:r>
            <w:proofErr w:type="spellEnd"/>
            <w:r w:rsidRPr="00A45E8A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գույնի</w:t>
            </w:r>
            <w:proofErr w:type="spellEnd"/>
            <w:r w:rsidRPr="00A45E8A">
              <w:rPr>
                <w:rFonts w:ascii="GHEA Grapalat" w:hAnsi="GHEA Grapalat" w:cs="Sylfaen"/>
                <w:sz w:val="20"/>
                <w:lang w:val="pt-BR"/>
              </w:rPr>
              <w:t>,</w:t>
            </w:r>
            <w:r>
              <w:rPr>
                <w:rFonts w:ascii="GHEA Grapalat" w:hAnsi="GHEA Grapalat" w:cs="Sylfaen"/>
                <w:sz w:val="20"/>
                <w:lang w:val="pt-BR"/>
              </w:rPr>
              <w:t xml:space="preserve"> USB 2,անգլերեն, ռուսերեն տառատեսակներով, </w:t>
            </w:r>
            <w:r w:rsidR="00590E18" w:rsidRPr="00A45E8A">
              <w:rPr>
                <w:rFonts w:ascii="GHEA Grapalat" w:hAnsi="GHEA Grapalat" w:cs="Sylfaen"/>
                <w:sz w:val="20"/>
                <w:lang w:val="pt-BR"/>
              </w:rPr>
              <w:t xml:space="preserve">Slims </w:t>
            </w:r>
            <w:r>
              <w:rPr>
                <w:rFonts w:ascii="GHEA Grapalat" w:hAnsi="GHEA Grapalat" w:cs="Sylfaen"/>
                <w:sz w:val="20"/>
                <w:lang w:val="pt-BR"/>
              </w:rPr>
              <w:t>103 ստեղնով</w:t>
            </w:r>
            <w:r w:rsidR="00F157BA">
              <w:rPr>
                <w:rFonts w:ascii="GHEA Grapalat" w:hAnsi="GHEA Grapalat" w:cs="Sylfaen"/>
                <w:sz w:val="20"/>
                <w:lang w:val="pt-BR"/>
              </w:rPr>
              <w:t>,GENIUS ֆիրմայի</w:t>
            </w:r>
            <w:r>
              <w:rPr>
                <w:rFonts w:ascii="GHEA Grapalat" w:hAnsi="GHEA Grapalat" w:cs="Sylfaen"/>
                <w:sz w:val="20"/>
                <w:lang w:val="pt-BR"/>
              </w:rPr>
              <w:t xml:space="preserve"> կամ համարժեք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849" w:rsidRPr="00C81AE3" w:rsidRDefault="00734849" w:rsidP="00E86211">
            <w:pPr>
              <w:contextualSpacing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C81AE3">
              <w:rPr>
                <w:rFonts w:ascii="GHEA Grapalat" w:hAnsi="GHEA Grapalat"/>
                <w:sz w:val="20"/>
                <w:lang w:val="es-ES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849" w:rsidRPr="00C81AE3" w:rsidRDefault="00BF6F66" w:rsidP="00E86211">
            <w:pPr>
              <w:contextualSpacing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2</w:t>
            </w:r>
            <w:r w:rsidR="009A6155">
              <w:rPr>
                <w:rFonts w:ascii="GHEA Grapalat" w:hAnsi="GHEA Grapalat"/>
                <w:sz w:val="20"/>
                <w:lang w:val="es-ES"/>
              </w:rPr>
              <w:t>5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849" w:rsidRPr="00C81AE3" w:rsidRDefault="00590E18" w:rsidP="00E86211">
            <w:pPr>
              <w:contextualSpacing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C81AE3">
              <w:rPr>
                <w:rFonts w:ascii="GHEA Grapalat" w:hAnsi="GHEA Grapalat"/>
                <w:sz w:val="20"/>
                <w:lang w:val="es-ES"/>
              </w:rPr>
              <w:t xml:space="preserve">ք.Երևան, </w:t>
            </w:r>
            <w:r>
              <w:rPr>
                <w:rFonts w:ascii="GHEA Grapalat" w:hAnsi="GHEA Grapalat"/>
                <w:sz w:val="20"/>
                <w:lang w:val="es-ES"/>
              </w:rPr>
              <w:t>Անդրանիկի  4</w:t>
            </w:r>
          </w:p>
        </w:tc>
      </w:tr>
      <w:tr w:rsidR="00734849" w:rsidRPr="00C81AE3" w:rsidTr="004F6FD9">
        <w:trPr>
          <w:trHeight w:val="512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849" w:rsidRPr="00C81AE3" w:rsidRDefault="00734849" w:rsidP="004F6FD9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4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849" w:rsidRPr="00C81AE3" w:rsidRDefault="00590E18" w:rsidP="00590E18">
            <w:pPr>
              <w:contextualSpacing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Մոնիտոր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849" w:rsidRPr="009F704D" w:rsidRDefault="00A45E8A" w:rsidP="00A45E8A">
            <w:pPr>
              <w:spacing w:before="100" w:beforeAutospacing="1" w:after="100" w:afterAutospacing="1"/>
              <w:contextualSpacing/>
              <w:rPr>
                <w:rFonts w:ascii="GHEA Grapalat" w:hAnsi="GHEA Grapalat" w:cs="Sylfaen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էկրանը</w:t>
            </w:r>
            <w:r w:rsidR="00590E18">
              <w:rPr>
                <w:rFonts w:ascii="GHEA Grapalat" w:hAnsi="GHEA Grapalat" w:cs="Sylfaen"/>
                <w:sz w:val="20"/>
                <w:lang w:val="pt-BR"/>
              </w:rPr>
              <w:t xml:space="preserve"> LED</w:t>
            </w:r>
            <w:r>
              <w:rPr>
                <w:rFonts w:ascii="GHEA Grapalat" w:hAnsi="GHEA Grapalat" w:cs="Sylfaen"/>
                <w:sz w:val="20"/>
                <w:lang w:val="pt-BR"/>
              </w:rPr>
              <w:t>, շառավիղը</w:t>
            </w:r>
            <w:r w:rsidR="00590E18">
              <w:rPr>
                <w:rFonts w:ascii="GHEA Grapalat" w:hAnsi="GHEA Grapalat" w:cs="Sylfaen"/>
                <w:sz w:val="20"/>
                <w:lang w:val="pt-BR"/>
              </w:rPr>
              <w:t xml:space="preserve"> 2</w:t>
            </w:r>
            <w:r>
              <w:rPr>
                <w:rFonts w:ascii="GHEA Grapalat" w:hAnsi="GHEA Grapalat" w:cs="Sylfaen"/>
                <w:sz w:val="20"/>
                <w:lang w:val="pt-BR"/>
              </w:rPr>
              <w:t xml:space="preserve">0 </w:t>
            </w:r>
            <w:r w:rsidR="00590E18">
              <w:rPr>
                <w:rFonts w:ascii="GHEA Grapalat" w:hAnsi="GHEA Grapalat" w:cs="Sylfaen"/>
                <w:sz w:val="20"/>
                <w:lang w:val="pt-BR"/>
              </w:rPr>
              <w:t>դյույմ</w:t>
            </w:r>
            <w:r>
              <w:rPr>
                <w:rFonts w:ascii="GHEA Grapalat" w:hAnsi="GHEA Grapalat" w:cs="Sylfaen"/>
                <w:sz w:val="20"/>
                <w:lang w:val="pt-BR"/>
              </w:rPr>
              <w:t>, արագությունը 5-mc, սնուցումը 220 v</w:t>
            </w:r>
            <w:r w:rsidR="009A6155">
              <w:rPr>
                <w:rFonts w:ascii="GHEA Grapalat" w:hAnsi="GHEA Grapalat" w:cs="Sylfaen"/>
                <w:sz w:val="20"/>
                <w:lang w:val="pt-BR"/>
              </w:rPr>
              <w:t>, հոսանքի լարը 2 ճ</w:t>
            </w:r>
            <w:r w:rsidR="00467357">
              <w:rPr>
                <w:rFonts w:ascii="GHEA Grapalat" w:hAnsi="GHEA Grapalat" w:cs="Sylfaen"/>
                <w:sz w:val="20"/>
                <w:lang w:val="pt-BR"/>
              </w:rPr>
              <w:t>յ</w:t>
            </w:r>
            <w:r w:rsidR="009A6155">
              <w:rPr>
                <w:rFonts w:ascii="GHEA Grapalat" w:hAnsi="GHEA Grapalat" w:cs="Sylfaen"/>
                <w:sz w:val="20"/>
                <w:lang w:val="pt-BR"/>
              </w:rPr>
              <w:t xml:space="preserve">ուղանի, VGA, DVI լարերի հետ </w:t>
            </w:r>
            <w:r w:rsidR="00467357">
              <w:rPr>
                <w:rFonts w:ascii="GHEA Grapalat" w:hAnsi="GHEA Grapalat" w:cs="Sylfaen"/>
                <w:sz w:val="20"/>
                <w:lang w:val="pt-BR"/>
              </w:rPr>
              <w:t xml:space="preserve"> LG ֆիրմայի</w:t>
            </w:r>
            <w:r w:rsidR="009A6155">
              <w:rPr>
                <w:rFonts w:ascii="GHEA Grapalat" w:hAnsi="GHEA Grapalat" w:cs="Sylfaen"/>
                <w:sz w:val="20"/>
                <w:lang w:val="pt-BR"/>
              </w:rPr>
              <w:t>, կամ համարժեք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849" w:rsidRPr="00C81AE3" w:rsidRDefault="00590E18" w:rsidP="004F6FD9">
            <w:pPr>
              <w:contextualSpacing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C81AE3">
              <w:rPr>
                <w:rFonts w:ascii="GHEA Grapalat" w:hAnsi="GHEA Grapalat"/>
                <w:sz w:val="20"/>
                <w:lang w:val="es-ES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849" w:rsidRPr="00C81AE3" w:rsidRDefault="009A6155" w:rsidP="004F6FD9">
            <w:pPr>
              <w:contextualSpacing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10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849" w:rsidRPr="00C81AE3" w:rsidRDefault="00590E18" w:rsidP="004F6FD9">
            <w:pPr>
              <w:contextualSpacing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C81AE3">
              <w:rPr>
                <w:rFonts w:ascii="GHEA Grapalat" w:hAnsi="GHEA Grapalat"/>
                <w:sz w:val="20"/>
                <w:lang w:val="es-ES"/>
              </w:rPr>
              <w:t xml:space="preserve">ք.Երևան, </w:t>
            </w:r>
            <w:r>
              <w:rPr>
                <w:rFonts w:ascii="GHEA Grapalat" w:hAnsi="GHEA Grapalat"/>
                <w:sz w:val="20"/>
                <w:lang w:val="es-ES"/>
              </w:rPr>
              <w:t>Անդրանիկի  4</w:t>
            </w:r>
          </w:p>
        </w:tc>
      </w:tr>
    </w:tbl>
    <w:p w:rsidR="00CF75B9" w:rsidRPr="00C81AE3" w:rsidRDefault="00CF75B9" w:rsidP="00CF75B9">
      <w:pPr>
        <w:jc w:val="both"/>
        <w:rPr>
          <w:rFonts w:ascii="GHEA Grapalat" w:eastAsia="Arial Unicode MS" w:hAnsi="GHEA Grapalat" w:cs="Arial"/>
          <w:b/>
          <w:sz w:val="20"/>
          <w:lang w:val="pt-BR"/>
        </w:rPr>
      </w:pPr>
    </w:p>
    <w:p w:rsidR="00CF75B9" w:rsidRPr="00F71570" w:rsidRDefault="00CF75B9" w:rsidP="00CF75B9">
      <w:pPr>
        <w:ind w:firstLine="567"/>
        <w:jc w:val="both"/>
        <w:rPr>
          <w:rFonts w:ascii="GHEA Grapalat" w:eastAsia="Arial Unicode MS" w:hAnsi="GHEA Grapalat" w:cs="Arial"/>
          <w:b/>
          <w:sz w:val="20"/>
          <w:lang w:val="pt-BR"/>
        </w:rPr>
      </w:pPr>
      <w:r w:rsidRPr="00C81AE3">
        <w:rPr>
          <w:rFonts w:ascii="GHEA Grapalat" w:eastAsia="Arial Unicode MS" w:hAnsi="GHEA Grapalat" w:cs="Arial"/>
          <w:b/>
          <w:sz w:val="20"/>
          <w:lang w:val="pt-BR"/>
        </w:rPr>
        <w:t xml:space="preserve">*Ապրանքները պետք է լինեն չօգտագործված: </w:t>
      </w:r>
      <w:r w:rsidRPr="00F71570">
        <w:rPr>
          <w:rFonts w:ascii="GHEA Grapalat" w:eastAsia="Arial Unicode MS" w:hAnsi="GHEA Grapalat" w:cs="Arial"/>
          <w:b/>
          <w:sz w:val="20"/>
          <w:lang w:val="pt-BR"/>
        </w:rPr>
        <w:t xml:space="preserve">Ապրանքների </w:t>
      </w:r>
      <w:r w:rsidR="009A6155">
        <w:rPr>
          <w:rFonts w:ascii="GHEA Grapalat" w:eastAsia="Arial Unicode MS" w:hAnsi="GHEA Grapalat" w:cs="Arial"/>
          <w:b/>
          <w:sz w:val="20"/>
          <w:lang w:val="pt-BR"/>
        </w:rPr>
        <w:t xml:space="preserve">տեղափոխումն ու տեղադրումն </w:t>
      </w:r>
      <w:r w:rsidRPr="00F71570">
        <w:rPr>
          <w:rFonts w:ascii="GHEA Grapalat" w:eastAsia="Arial Unicode MS" w:hAnsi="GHEA Grapalat" w:cs="Arial"/>
          <w:b/>
          <w:sz w:val="20"/>
          <w:lang w:val="pt-BR"/>
        </w:rPr>
        <w:t>իրականացնում է Վաճառողը:</w:t>
      </w:r>
      <w:r w:rsidR="00E564EB">
        <w:rPr>
          <w:rFonts w:ascii="GHEA Grapalat" w:eastAsia="Arial Unicode MS" w:hAnsi="GHEA Grapalat" w:cs="Arial"/>
          <w:b/>
          <w:sz w:val="20"/>
          <w:lang w:val="pt-BR"/>
        </w:rPr>
        <w:t xml:space="preserve"> </w:t>
      </w:r>
      <w:r w:rsidR="00E564EB" w:rsidRPr="006A486F">
        <w:rPr>
          <w:rFonts w:ascii="GHEA Grapalat" w:eastAsia="Arial Unicode MS" w:hAnsi="GHEA Grapalat" w:cs="Arial"/>
          <w:b/>
          <w:szCs w:val="24"/>
          <w:lang w:val="pt-BR"/>
        </w:rPr>
        <w:t>Երաշխիքային  ժամկետ 1տարի</w:t>
      </w:r>
      <w:r w:rsidR="00E564EB">
        <w:rPr>
          <w:rFonts w:ascii="GHEA Grapalat" w:eastAsia="Arial Unicode MS" w:hAnsi="GHEA Grapalat" w:cs="Arial"/>
          <w:b/>
          <w:sz w:val="20"/>
          <w:lang w:val="pt-BR"/>
        </w:rPr>
        <w:t>:</w:t>
      </w:r>
      <w:r w:rsidRPr="00F71570">
        <w:rPr>
          <w:rFonts w:ascii="GHEA Grapalat" w:eastAsia="Arial Unicode MS" w:hAnsi="GHEA Grapalat" w:cs="Arial"/>
          <w:b/>
          <w:sz w:val="20"/>
          <w:lang w:val="pt-BR"/>
        </w:rPr>
        <w:t xml:space="preserve"> </w:t>
      </w:r>
    </w:p>
    <w:p w:rsidR="00CF75B9" w:rsidRPr="00C81AE3" w:rsidRDefault="00CF75B9" w:rsidP="002B5E38">
      <w:pPr>
        <w:contextualSpacing/>
        <w:rPr>
          <w:rFonts w:ascii="GHEA Grapalat" w:hAnsi="GHEA Grapalat"/>
          <w:sz w:val="20"/>
          <w:lang w:val="es-ES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CF75B9" w:rsidRPr="00C81AE3" w:rsidTr="004F6FD9">
        <w:tc>
          <w:tcPr>
            <w:tcW w:w="4536" w:type="dxa"/>
          </w:tcPr>
          <w:p w:rsidR="00CF75B9" w:rsidRPr="00C81AE3" w:rsidRDefault="00CF75B9" w:rsidP="004F6FD9">
            <w:pPr>
              <w:spacing w:line="360" w:lineRule="auto"/>
              <w:contextualSpacing/>
              <w:jc w:val="center"/>
              <w:rPr>
                <w:rFonts w:ascii="GHEA Grapalat" w:hAnsi="GHEA Grapalat"/>
                <w:b/>
                <w:spacing w:val="60"/>
                <w:sz w:val="20"/>
                <w:lang w:val="nb-NO"/>
              </w:rPr>
            </w:pPr>
            <w:r w:rsidRPr="00C81AE3"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  <w:t>ԳՆՈՐԴ</w:t>
            </w:r>
          </w:p>
          <w:p w:rsidR="00CF75B9" w:rsidRPr="00C81AE3" w:rsidRDefault="002B5E38" w:rsidP="002B5E38">
            <w:pPr>
              <w:contextualSpacing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81AE3">
              <w:rPr>
                <w:rFonts w:ascii="GHEA Grapalat" w:hAnsi="GHEA Grapalat"/>
                <w:sz w:val="20"/>
                <w:lang w:val="nb-NO"/>
              </w:rPr>
              <w:t xml:space="preserve"> </w:t>
            </w:r>
          </w:p>
        </w:tc>
        <w:tc>
          <w:tcPr>
            <w:tcW w:w="4394" w:type="dxa"/>
          </w:tcPr>
          <w:p w:rsidR="00CF75B9" w:rsidRPr="00C81AE3" w:rsidRDefault="00CF75B9" w:rsidP="004F6FD9">
            <w:pPr>
              <w:spacing w:line="360" w:lineRule="auto"/>
              <w:contextualSpacing/>
              <w:jc w:val="center"/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</w:pPr>
            <w:r w:rsidRPr="00C81AE3"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CF75B9" w:rsidRPr="00C81AE3" w:rsidRDefault="00CF75B9" w:rsidP="004F6FD9">
            <w:pPr>
              <w:contextualSpacing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C81AE3">
              <w:rPr>
                <w:rFonts w:ascii="GHEA Grapalat" w:hAnsi="GHEA Grapalat"/>
                <w:sz w:val="20"/>
                <w:lang w:val="nb-NO"/>
              </w:rPr>
              <w:t xml:space="preserve"> </w:t>
            </w:r>
          </w:p>
        </w:tc>
      </w:tr>
    </w:tbl>
    <w:p w:rsidR="00027A31" w:rsidRDefault="00027A31"/>
    <w:p w:rsidR="00590E18" w:rsidRPr="00590E18" w:rsidRDefault="00590E18">
      <w:pPr>
        <w:rPr>
          <w:sz w:val="100"/>
          <w:szCs w:val="100"/>
        </w:rPr>
      </w:pPr>
    </w:p>
    <w:sectPr w:rsidR="00590E18" w:rsidRPr="00590E18" w:rsidSect="00027A3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CF75B9"/>
    <w:rsid w:val="00027A31"/>
    <w:rsid w:val="00054020"/>
    <w:rsid w:val="000655E4"/>
    <w:rsid w:val="00076148"/>
    <w:rsid w:val="002B5E38"/>
    <w:rsid w:val="00353A31"/>
    <w:rsid w:val="00400B38"/>
    <w:rsid w:val="00450C91"/>
    <w:rsid w:val="004559D6"/>
    <w:rsid w:val="00467357"/>
    <w:rsid w:val="00472830"/>
    <w:rsid w:val="004D6A1D"/>
    <w:rsid w:val="00590E18"/>
    <w:rsid w:val="005B445D"/>
    <w:rsid w:val="006A486F"/>
    <w:rsid w:val="00734849"/>
    <w:rsid w:val="00812EC4"/>
    <w:rsid w:val="00820F69"/>
    <w:rsid w:val="008A1387"/>
    <w:rsid w:val="009A6155"/>
    <w:rsid w:val="00A45E8A"/>
    <w:rsid w:val="00AB0C0C"/>
    <w:rsid w:val="00B52A55"/>
    <w:rsid w:val="00B52B28"/>
    <w:rsid w:val="00B60D60"/>
    <w:rsid w:val="00BF6F66"/>
    <w:rsid w:val="00CF75B9"/>
    <w:rsid w:val="00D16236"/>
    <w:rsid w:val="00DB361C"/>
    <w:rsid w:val="00DB730C"/>
    <w:rsid w:val="00E564EB"/>
    <w:rsid w:val="00ED16D3"/>
    <w:rsid w:val="00F157BA"/>
    <w:rsid w:val="00F316E7"/>
    <w:rsid w:val="00FD54BA"/>
    <w:rsid w:val="00FD7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5B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21</cp:revision>
  <cp:lastPrinted>2014-12-09T06:11:00Z</cp:lastPrinted>
  <dcterms:created xsi:type="dcterms:W3CDTF">2014-12-10T10:52:00Z</dcterms:created>
  <dcterms:modified xsi:type="dcterms:W3CDTF">2014-12-16T08:40:00Z</dcterms:modified>
</cp:coreProperties>
</file>